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64" w:rsidRDefault="00910D64" w:rsidP="00910D64">
      <w:pPr>
        <w:ind w:left="-426"/>
        <w:contextualSpacing/>
        <w:jc w:val="center"/>
        <w:rPr>
          <w:b/>
        </w:rPr>
      </w:pPr>
      <w:r>
        <w:rPr>
          <w:b/>
        </w:rPr>
        <w:t>Демонстрационные варианты контрольно-измерительных материалов для проведения промежуточной  аттестации по родному языку</w:t>
      </w:r>
    </w:p>
    <w:p w:rsidR="00910D64" w:rsidRDefault="00910D64" w:rsidP="00910D64">
      <w:pPr>
        <w:ind w:left="-426"/>
        <w:contextualSpacing/>
        <w:jc w:val="center"/>
        <w:rPr>
          <w:b/>
        </w:rPr>
      </w:pPr>
      <w:r w:rsidRPr="00910D64">
        <w:rPr>
          <w:b/>
        </w:rPr>
        <w:t xml:space="preserve">1 класс </w:t>
      </w:r>
    </w:p>
    <w:p w:rsidR="0044190A" w:rsidRPr="00910D64" w:rsidRDefault="0044190A" w:rsidP="00910D64">
      <w:pPr>
        <w:ind w:left="-426"/>
        <w:contextualSpacing/>
        <w:jc w:val="center"/>
        <w:rPr>
          <w:b/>
        </w:rPr>
      </w:pPr>
    </w:p>
    <w:p w:rsidR="00124C8B" w:rsidRPr="00F94B46" w:rsidRDefault="00124C8B" w:rsidP="00124C8B">
      <w:pPr>
        <w:rPr>
          <w:lang w:val="tt-RU"/>
        </w:rPr>
      </w:pPr>
    </w:p>
    <w:p w:rsidR="00124C8B" w:rsidRDefault="00124C8B" w:rsidP="00124C8B">
      <w:pPr>
        <w:rPr>
          <w:b/>
          <w:lang w:val="tt-RU"/>
        </w:rPr>
      </w:pPr>
      <w:r w:rsidRPr="00F94B46">
        <w:rPr>
          <w:b/>
          <w:lang w:val="tt-RU"/>
        </w:rPr>
        <w:t>Бәяләү критерийлары:</w:t>
      </w:r>
    </w:p>
    <w:p w:rsidR="0044190A" w:rsidRPr="00F94B46" w:rsidRDefault="0044190A" w:rsidP="00124C8B">
      <w:pPr>
        <w:rPr>
          <w:b/>
          <w:lang w:val="tt-RU"/>
        </w:rPr>
      </w:pPr>
      <w:bookmarkStart w:id="0" w:name="_GoBack"/>
      <w:bookmarkEnd w:id="0"/>
    </w:p>
    <w:p w:rsidR="00124C8B" w:rsidRPr="00F94B46" w:rsidRDefault="00124C8B" w:rsidP="00124C8B">
      <w:pPr>
        <w:rPr>
          <w:lang w:val="tt-RU"/>
        </w:rPr>
      </w:pPr>
      <w:r w:rsidRPr="00F94B46">
        <w:rPr>
          <w:b/>
          <w:lang w:val="tt-RU"/>
        </w:rPr>
        <w:t>Бик яхшы</w:t>
      </w:r>
      <w:r w:rsidRPr="00F94B46">
        <w:rPr>
          <w:lang w:val="tt-RU"/>
        </w:rPr>
        <w:t xml:space="preserve">  - пөхтә итеп язылган,офографик хаталары булмаган,ләкин 1-2 җирдә хәрефләрнең урыны алышынган  булса, яки бер төзәтү бар;</w:t>
      </w:r>
    </w:p>
    <w:p w:rsidR="00124C8B" w:rsidRPr="00F94B46" w:rsidRDefault="00124C8B" w:rsidP="00124C8B">
      <w:pPr>
        <w:rPr>
          <w:lang w:val="tt-RU"/>
        </w:rPr>
      </w:pPr>
    </w:p>
    <w:p w:rsidR="00124C8B" w:rsidRPr="00F94B46" w:rsidRDefault="00124C8B" w:rsidP="00124C8B">
      <w:pPr>
        <w:rPr>
          <w:lang w:val="tt-RU"/>
        </w:rPr>
      </w:pPr>
      <w:r w:rsidRPr="00F94B46">
        <w:rPr>
          <w:b/>
          <w:lang w:val="tt-RU"/>
        </w:rPr>
        <w:t>Яхшы</w:t>
      </w:r>
      <w:r w:rsidRPr="00F94B46">
        <w:rPr>
          <w:lang w:val="tt-RU"/>
        </w:rPr>
        <w:t xml:space="preserve"> – эш бик үк чиста итеп башкарылмаган,1-2 хата җибәрелгән,хәрефләрнең урыны алышынган;</w:t>
      </w:r>
    </w:p>
    <w:p w:rsidR="00124C8B" w:rsidRPr="00F94B46" w:rsidRDefault="00124C8B" w:rsidP="00124C8B">
      <w:pPr>
        <w:rPr>
          <w:lang w:val="tt-RU"/>
        </w:rPr>
      </w:pPr>
    </w:p>
    <w:p w:rsidR="00124C8B" w:rsidRDefault="00124C8B" w:rsidP="00124C8B">
      <w:pPr>
        <w:rPr>
          <w:lang w:val="tt-RU"/>
        </w:rPr>
      </w:pPr>
      <w:r w:rsidRPr="00F94B46">
        <w:rPr>
          <w:b/>
          <w:lang w:val="tt-RU"/>
        </w:rPr>
        <w:t>Уртача</w:t>
      </w:r>
      <w:r w:rsidRPr="00F94B46">
        <w:rPr>
          <w:lang w:val="tt-RU"/>
        </w:rPr>
        <w:t xml:space="preserve"> - язуда 3-5 хата җибәрелгән яки хәрефләрнең урыны алышынган, пөхтә итеп язылмаган, төзәтүләр  булган;</w:t>
      </w:r>
    </w:p>
    <w:p w:rsidR="00124C8B" w:rsidRPr="00F94B46" w:rsidRDefault="00124C8B" w:rsidP="00124C8B">
      <w:pPr>
        <w:rPr>
          <w:lang w:val="tt-RU"/>
        </w:rPr>
      </w:pPr>
    </w:p>
    <w:p w:rsidR="00124C8B" w:rsidRPr="00F94B46" w:rsidRDefault="00124C8B" w:rsidP="00124C8B">
      <w:pPr>
        <w:rPr>
          <w:b/>
          <w:lang w:val="tt-RU"/>
        </w:rPr>
      </w:pPr>
      <w:r w:rsidRPr="00F94B46">
        <w:rPr>
          <w:b/>
          <w:lang w:val="tt-RU"/>
        </w:rPr>
        <w:t>Бик начар</w:t>
      </w:r>
      <w:r w:rsidRPr="00F94B46">
        <w:rPr>
          <w:lang w:val="tt-RU"/>
        </w:rPr>
        <w:t xml:space="preserve"> - хаталарның саны 5 тән арткан,төзәтүләр күп булган.</w:t>
      </w:r>
    </w:p>
    <w:p w:rsidR="00124C8B" w:rsidRPr="00F94B46" w:rsidRDefault="00124C8B" w:rsidP="00124C8B">
      <w:pPr>
        <w:rPr>
          <w:lang w:val="tt-RU"/>
        </w:rPr>
      </w:pPr>
    </w:p>
    <w:p w:rsidR="00124C8B" w:rsidRPr="00F94B46" w:rsidRDefault="00124C8B" w:rsidP="00124C8B">
      <w:pPr>
        <w:rPr>
          <w:lang w:val="tt-RU"/>
        </w:rPr>
      </w:pPr>
    </w:p>
    <w:p w:rsidR="00124C8B" w:rsidRPr="00F94B46" w:rsidRDefault="00124C8B" w:rsidP="00124C8B">
      <w:pPr>
        <w:jc w:val="center"/>
        <w:rPr>
          <w:b/>
          <w:lang w:val="tt-RU"/>
        </w:rPr>
      </w:pPr>
      <w:r w:rsidRPr="00F94B46">
        <w:rPr>
          <w:b/>
          <w:lang w:val="tt-RU"/>
        </w:rPr>
        <w:t>Җәй</w:t>
      </w:r>
    </w:p>
    <w:p w:rsidR="00124C8B" w:rsidRPr="00F94B46" w:rsidRDefault="00124C8B" w:rsidP="00E71DF0">
      <w:pPr>
        <w:jc w:val="both"/>
        <w:rPr>
          <w:lang w:val="tt-RU"/>
        </w:rPr>
      </w:pPr>
      <w:r w:rsidRPr="00F94B46">
        <w:rPr>
          <w:lang w:val="tt-RU"/>
        </w:rPr>
        <w:t xml:space="preserve">    Ямьле җәй җитте. Кояш кыздыра. Агачлар яшел төскә керде. Хәтфә чирәм күтәрелде. </w:t>
      </w:r>
      <w:r w:rsidR="00E71DF0">
        <w:rPr>
          <w:lang w:val="tt-RU"/>
        </w:rPr>
        <w:t xml:space="preserve">     </w:t>
      </w:r>
      <w:r w:rsidRPr="00F94B46">
        <w:rPr>
          <w:lang w:val="tt-RU"/>
        </w:rPr>
        <w:t>Урманнарда кошлар сайрый. Анда ал, сары, зәңгәр, кызыл чәчәкләр үсә.</w:t>
      </w:r>
    </w:p>
    <w:p w:rsidR="00124C8B" w:rsidRPr="00F94B46" w:rsidRDefault="00124C8B" w:rsidP="00E71DF0">
      <w:pPr>
        <w:jc w:val="both"/>
        <w:rPr>
          <w:lang w:val="tt-RU"/>
        </w:rPr>
      </w:pPr>
      <w:r w:rsidRPr="00F94B46">
        <w:rPr>
          <w:lang w:val="tt-RU"/>
        </w:rPr>
        <w:t xml:space="preserve">    Балалар урманга килделәр.Алар анда төрле уеннар уйнадылар.</w:t>
      </w:r>
    </w:p>
    <w:p w:rsidR="00124C8B" w:rsidRPr="000F4E9C" w:rsidRDefault="00124C8B" w:rsidP="00E71DF0">
      <w:pPr>
        <w:jc w:val="both"/>
        <w:rPr>
          <w:lang w:val="tt-RU"/>
        </w:rPr>
      </w:pPr>
    </w:p>
    <w:p w:rsidR="00124C8B" w:rsidRPr="000F4E9C" w:rsidRDefault="00124C8B" w:rsidP="00124C8B">
      <w:pPr>
        <w:rPr>
          <w:lang w:val="tt-RU"/>
        </w:rPr>
      </w:pPr>
    </w:p>
    <w:p w:rsidR="00124C8B" w:rsidRPr="000F4E9C" w:rsidRDefault="00124C8B" w:rsidP="00124C8B">
      <w:pPr>
        <w:rPr>
          <w:lang w:val="tt-RU"/>
        </w:rPr>
      </w:pPr>
    </w:p>
    <w:p w:rsidR="00124C8B" w:rsidRPr="000F4E9C" w:rsidRDefault="00124C8B" w:rsidP="00124C8B">
      <w:pPr>
        <w:rPr>
          <w:lang w:val="tt-RU"/>
        </w:rPr>
      </w:pPr>
    </w:p>
    <w:p w:rsidR="00124C8B" w:rsidRPr="000F4E9C" w:rsidRDefault="00124C8B" w:rsidP="00124C8B">
      <w:pPr>
        <w:rPr>
          <w:lang w:val="tt-RU"/>
        </w:rPr>
      </w:pPr>
    </w:p>
    <w:p w:rsidR="00124C8B" w:rsidRPr="000F4E9C" w:rsidRDefault="00124C8B" w:rsidP="00124C8B">
      <w:pPr>
        <w:rPr>
          <w:lang w:val="tt-RU"/>
        </w:rPr>
      </w:pPr>
    </w:p>
    <w:p w:rsidR="00124C8B" w:rsidRPr="000F4E9C" w:rsidRDefault="00124C8B" w:rsidP="00124C8B">
      <w:pPr>
        <w:rPr>
          <w:lang w:val="tt-RU"/>
        </w:rPr>
      </w:pPr>
    </w:p>
    <w:p w:rsidR="00124C8B" w:rsidRDefault="00124C8B" w:rsidP="00124C8B">
      <w:pPr>
        <w:rPr>
          <w:lang w:val="tt-RU"/>
        </w:rPr>
      </w:pPr>
    </w:p>
    <w:p w:rsidR="00124C8B" w:rsidRPr="00105DE4" w:rsidRDefault="00124C8B" w:rsidP="00124C8B">
      <w:pPr>
        <w:spacing w:line="360" w:lineRule="auto"/>
        <w:rPr>
          <w:sz w:val="22"/>
          <w:szCs w:val="22"/>
          <w:lang w:val="tt-RU"/>
        </w:rPr>
      </w:pPr>
    </w:p>
    <w:p w:rsidR="00124C8B" w:rsidRDefault="00124C8B" w:rsidP="00124C8B">
      <w:pPr>
        <w:spacing w:line="360" w:lineRule="auto"/>
        <w:rPr>
          <w:sz w:val="22"/>
          <w:szCs w:val="22"/>
          <w:lang w:val="tt-RU"/>
        </w:rPr>
      </w:pPr>
    </w:p>
    <w:p w:rsidR="00124C8B" w:rsidRDefault="00124C8B" w:rsidP="00124C8B">
      <w:pPr>
        <w:spacing w:line="360" w:lineRule="auto"/>
        <w:rPr>
          <w:sz w:val="22"/>
          <w:szCs w:val="22"/>
          <w:lang w:val="tt-RU"/>
        </w:rPr>
      </w:pPr>
    </w:p>
    <w:p w:rsidR="008E6EC4" w:rsidRPr="00124C8B" w:rsidRDefault="008E6EC4">
      <w:pPr>
        <w:rPr>
          <w:lang w:val="tt-RU"/>
        </w:rPr>
      </w:pPr>
    </w:p>
    <w:sectPr w:rsidR="008E6EC4" w:rsidRPr="00124C8B" w:rsidSect="008E6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24C8B"/>
    <w:rsid w:val="00124C8B"/>
    <w:rsid w:val="002C7717"/>
    <w:rsid w:val="0044190A"/>
    <w:rsid w:val="004A3126"/>
    <w:rsid w:val="00835182"/>
    <w:rsid w:val="008E6EC4"/>
    <w:rsid w:val="00910D64"/>
    <w:rsid w:val="00B40DE9"/>
    <w:rsid w:val="00B84D32"/>
    <w:rsid w:val="00D160E6"/>
    <w:rsid w:val="00E71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124C8B"/>
    <w:pPr>
      <w:adjustRightInd/>
      <w:ind w:left="829"/>
      <w:outlineLvl w:val="0"/>
    </w:pPr>
    <w:rPr>
      <w:rFonts w:eastAsia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24C8B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styleId="a3">
    <w:name w:val="Table Grid"/>
    <w:basedOn w:val="a1"/>
    <w:uiPriority w:val="59"/>
    <w:rsid w:val="00124C8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1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10</cp:revision>
  <dcterms:created xsi:type="dcterms:W3CDTF">2019-04-16T18:43:00Z</dcterms:created>
  <dcterms:modified xsi:type="dcterms:W3CDTF">2022-10-13T12:07:00Z</dcterms:modified>
</cp:coreProperties>
</file>